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DC4D" w14:textId="77777777" w:rsidR="0006169F" w:rsidRPr="0006169F" w:rsidRDefault="0006169F" w:rsidP="0006169F">
      <w:pPr>
        <w:rPr>
          <w:rFonts w:ascii="Gill Sans MT" w:hAnsi="Gill Sans MT"/>
          <w:b/>
          <w:bCs/>
        </w:rPr>
      </w:pPr>
      <w:r w:rsidRPr="0006169F">
        <w:rPr>
          <w:rFonts w:ascii="Gill Sans MT" w:hAnsi="Gill Sans MT"/>
          <w:b/>
          <w:bCs/>
        </w:rPr>
        <w:t>Nishkam School West London Appeal Form</w:t>
      </w:r>
    </w:p>
    <w:p w14:paraId="6A662F84" w14:textId="77777777" w:rsidR="0006169F" w:rsidRDefault="0006169F" w:rsidP="0006169F">
      <w:pPr>
        <w:rPr>
          <w:rFonts w:ascii="Gill Sans MT" w:hAnsi="Gill Sans MT"/>
        </w:rPr>
      </w:pPr>
    </w:p>
    <w:p w14:paraId="6D39C7F9" w14:textId="77777777" w:rsidR="0006169F" w:rsidRPr="0006169F" w:rsidRDefault="0006169F" w:rsidP="0006169F">
      <w:pPr>
        <w:rPr>
          <w:rFonts w:ascii="Gill Sans MT" w:hAnsi="Gill Sans MT"/>
        </w:rPr>
      </w:pPr>
      <w:r w:rsidRPr="0006169F">
        <w:rPr>
          <w:rFonts w:ascii="Gill Sans MT" w:hAnsi="Gill Sans MT"/>
        </w:rPr>
        <w:t>Thank you for lodging your appeal. You will be given at least 10 school days’ notice of the date of your appeal.</w:t>
      </w:r>
    </w:p>
    <w:p w14:paraId="5CB9804F" w14:textId="77777777" w:rsidR="0006169F" w:rsidRDefault="0006169F" w:rsidP="0006169F">
      <w:pPr>
        <w:pStyle w:val="NormalWeb"/>
        <w:rPr>
          <w:rFonts w:ascii="Gill Sans MT" w:hAnsi="Gill Sans MT"/>
        </w:rPr>
      </w:pPr>
      <w:r w:rsidRPr="0006169F">
        <w:rPr>
          <w:rFonts w:ascii="Gill Sans MT" w:hAnsi="Gill Sans MT"/>
        </w:rPr>
        <w:t xml:space="preserve">Please read the information regarding Appeals arrangements before completing this form </w:t>
      </w:r>
      <w:hyperlink r:id="rId5" w:history="1">
        <w:r w:rsidRPr="0006169F">
          <w:rPr>
            <w:rStyle w:val="Hyperlink"/>
            <w:rFonts w:ascii="Gill Sans MT" w:hAnsi="Gill Sans MT"/>
          </w:rPr>
          <w:t>https://www.nishkamschooltrust.org/nswl/page/?title=Appeals&amp;pid=752</w:t>
        </w:r>
      </w:hyperlink>
      <w:r w:rsidRPr="0006169F">
        <w:rPr>
          <w:rFonts w:ascii="Gill Sans MT" w:hAnsi="Gill Sans MT"/>
        </w:rPr>
        <w:t xml:space="preserve">. </w:t>
      </w:r>
    </w:p>
    <w:p w14:paraId="537C436B" w14:textId="77777777" w:rsidR="0006169F" w:rsidRPr="0006169F" w:rsidRDefault="0006169F" w:rsidP="0006169F">
      <w:pPr>
        <w:pStyle w:val="NormalWeb"/>
        <w:rPr>
          <w:rFonts w:ascii="Gill Sans MT" w:hAnsi="Gill Sans MT"/>
        </w:rPr>
      </w:pPr>
      <w:r w:rsidRPr="0006169F">
        <w:rPr>
          <w:rFonts w:ascii="Gill Sans MT" w:hAnsi="Gill Sans MT"/>
        </w:rPr>
        <w:t xml:space="preserve">Please complete this </w:t>
      </w:r>
      <w:r>
        <w:rPr>
          <w:rFonts w:ascii="Gill Sans MT" w:hAnsi="Gill Sans MT"/>
        </w:rPr>
        <w:t xml:space="preserve">form and send to </w:t>
      </w:r>
      <w:hyperlink r:id="rId6" w:history="1">
        <w:r w:rsidRPr="008C0F24">
          <w:rPr>
            <w:rStyle w:val="Hyperlink"/>
            <w:rFonts w:ascii="Gill Sans MT" w:hAnsi="Gill Sans MT"/>
          </w:rPr>
          <w:t>admissions@nishkamschools.org</w:t>
        </w:r>
      </w:hyperlink>
      <w:r>
        <w:rPr>
          <w:rFonts w:ascii="Gill Sans MT" w:hAnsi="Gill Sans MT"/>
        </w:rPr>
        <w:t xml:space="preserve"> with any supporting evidence </w:t>
      </w:r>
      <w:r w:rsidRPr="0006169F">
        <w:rPr>
          <w:rFonts w:ascii="Gill Sans MT" w:hAnsi="Gill Sans MT"/>
        </w:rPr>
        <w:t>if you wish to appeal for a place for your child at a Nishkam School which is unable to offer you a place. Your appeal will be heard by an Independent Appeals Panel. You will be given at least 10 school days’ notice of the date of your appeal hearing.</w:t>
      </w:r>
    </w:p>
    <w:tbl>
      <w:tblPr>
        <w:tblStyle w:val="TableGrid"/>
        <w:tblW w:w="0" w:type="auto"/>
        <w:tblLook w:val="04A0" w:firstRow="1" w:lastRow="0" w:firstColumn="1" w:lastColumn="0" w:noHBand="0" w:noVBand="1"/>
      </w:tblPr>
      <w:tblGrid>
        <w:gridCol w:w="3256"/>
        <w:gridCol w:w="2809"/>
        <w:gridCol w:w="71"/>
        <w:gridCol w:w="2880"/>
      </w:tblGrid>
      <w:tr w:rsidR="0006169F" w14:paraId="3662F165" w14:textId="77777777" w:rsidTr="0006169F">
        <w:trPr>
          <w:trHeight w:val="421"/>
        </w:trPr>
        <w:tc>
          <w:tcPr>
            <w:tcW w:w="3256" w:type="dxa"/>
            <w:vAlign w:val="center"/>
          </w:tcPr>
          <w:p w14:paraId="61334F36" w14:textId="77777777" w:rsidR="0006169F" w:rsidRPr="0006169F" w:rsidRDefault="0006169F" w:rsidP="0006169F">
            <w:pPr>
              <w:pStyle w:val="NormalWeb"/>
              <w:rPr>
                <w:rFonts w:ascii="Gill Sans MT" w:hAnsi="Gill Sans MT"/>
              </w:rPr>
            </w:pPr>
            <w:r w:rsidRPr="0006169F">
              <w:rPr>
                <w:rFonts w:ascii="Gill Sans MT" w:hAnsi="Gill Sans MT"/>
              </w:rPr>
              <w:t>Child's Legal Surname</w:t>
            </w:r>
          </w:p>
        </w:tc>
        <w:tc>
          <w:tcPr>
            <w:tcW w:w="5760" w:type="dxa"/>
            <w:gridSpan w:val="3"/>
            <w:vAlign w:val="center"/>
          </w:tcPr>
          <w:p w14:paraId="0872C7AD" w14:textId="77777777" w:rsidR="0006169F" w:rsidRPr="0006169F" w:rsidRDefault="0006169F" w:rsidP="0006169F">
            <w:pPr>
              <w:pStyle w:val="NormalWeb"/>
              <w:rPr>
                <w:rFonts w:ascii="Gill Sans MT" w:hAnsi="Gill Sans MT"/>
              </w:rPr>
            </w:pPr>
          </w:p>
        </w:tc>
      </w:tr>
      <w:tr w:rsidR="0006169F" w14:paraId="12830CA6" w14:textId="77777777" w:rsidTr="0006169F">
        <w:trPr>
          <w:trHeight w:val="413"/>
        </w:trPr>
        <w:tc>
          <w:tcPr>
            <w:tcW w:w="3256" w:type="dxa"/>
            <w:vAlign w:val="center"/>
          </w:tcPr>
          <w:p w14:paraId="0CD3765A" w14:textId="77777777" w:rsidR="0006169F" w:rsidRPr="0006169F" w:rsidRDefault="0006169F" w:rsidP="0006169F">
            <w:pPr>
              <w:pStyle w:val="NormalWeb"/>
              <w:rPr>
                <w:rFonts w:ascii="Gill Sans MT" w:hAnsi="Gill Sans MT"/>
              </w:rPr>
            </w:pPr>
            <w:r w:rsidRPr="0006169F">
              <w:rPr>
                <w:rFonts w:ascii="Gill Sans MT" w:hAnsi="Gill Sans MT"/>
              </w:rPr>
              <w:t>Child’s Legal Forenames</w:t>
            </w:r>
          </w:p>
        </w:tc>
        <w:tc>
          <w:tcPr>
            <w:tcW w:w="5760" w:type="dxa"/>
            <w:gridSpan w:val="3"/>
            <w:vAlign w:val="center"/>
          </w:tcPr>
          <w:p w14:paraId="27701930" w14:textId="77777777" w:rsidR="0006169F" w:rsidRPr="0006169F" w:rsidRDefault="0006169F" w:rsidP="0006169F">
            <w:pPr>
              <w:pStyle w:val="NormalWeb"/>
              <w:rPr>
                <w:rFonts w:ascii="Gill Sans MT" w:hAnsi="Gill Sans MT"/>
              </w:rPr>
            </w:pPr>
          </w:p>
        </w:tc>
      </w:tr>
      <w:tr w:rsidR="0006169F" w14:paraId="325F3FDD" w14:textId="77777777" w:rsidTr="0006169F">
        <w:trPr>
          <w:trHeight w:val="418"/>
        </w:trPr>
        <w:tc>
          <w:tcPr>
            <w:tcW w:w="3256" w:type="dxa"/>
            <w:vAlign w:val="center"/>
          </w:tcPr>
          <w:p w14:paraId="4888F759" w14:textId="77777777" w:rsidR="0006169F" w:rsidRPr="0006169F" w:rsidRDefault="0006169F" w:rsidP="0006169F">
            <w:pPr>
              <w:pStyle w:val="NormalWeb"/>
              <w:rPr>
                <w:rFonts w:ascii="Gill Sans MT" w:hAnsi="Gill Sans MT"/>
              </w:rPr>
            </w:pPr>
            <w:r w:rsidRPr="0006169F">
              <w:rPr>
                <w:rFonts w:ascii="Gill Sans MT" w:hAnsi="Gill Sans MT"/>
              </w:rPr>
              <w:t xml:space="preserve">Child’s </w:t>
            </w:r>
            <w:r w:rsidRPr="0006169F">
              <w:rPr>
                <w:rFonts w:ascii="Gill Sans MT" w:hAnsi="Gill Sans MT"/>
              </w:rPr>
              <w:t>Date of Birth</w:t>
            </w:r>
          </w:p>
        </w:tc>
        <w:tc>
          <w:tcPr>
            <w:tcW w:w="5760" w:type="dxa"/>
            <w:gridSpan w:val="3"/>
            <w:vAlign w:val="center"/>
          </w:tcPr>
          <w:p w14:paraId="4985F044" w14:textId="77777777" w:rsidR="0006169F" w:rsidRPr="0006169F" w:rsidRDefault="0006169F" w:rsidP="0006169F">
            <w:pPr>
              <w:pStyle w:val="NormalWeb"/>
              <w:rPr>
                <w:rFonts w:ascii="Gill Sans MT" w:hAnsi="Gill Sans MT"/>
              </w:rPr>
            </w:pPr>
          </w:p>
        </w:tc>
      </w:tr>
      <w:tr w:rsidR="0006169F" w14:paraId="668136B6" w14:textId="77777777" w:rsidTr="0006169F">
        <w:trPr>
          <w:trHeight w:val="424"/>
        </w:trPr>
        <w:tc>
          <w:tcPr>
            <w:tcW w:w="3256" w:type="dxa"/>
            <w:vAlign w:val="center"/>
          </w:tcPr>
          <w:p w14:paraId="0B21CEFD" w14:textId="77777777" w:rsidR="0006169F" w:rsidRPr="0006169F" w:rsidRDefault="0006169F" w:rsidP="0006169F">
            <w:pPr>
              <w:pStyle w:val="NormalWeb"/>
              <w:rPr>
                <w:rFonts w:ascii="Gill Sans MT" w:hAnsi="Gill Sans MT"/>
              </w:rPr>
            </w:pPr>
            <w:r w:rsidRPr="0006169F">
              <w:rPr>
                <w:rFonts w:ascii="Gill Sans MT" w:hAnsi="Gill Sans MT"/>
              </w:rPr>
              <w:t xml:space="preserve">Child’s </w:t>
            </w:r>
            <w:r w:rsidRPr="0006169F">
              <w:rPr>
                <w:rFonts w:ascii="Gill Sans MT" w:hAnsi="Gill Sans MT"/>
              </w:rPr>
              <w:t>Gender</w:t>
            </w:r>
          </w:p>
        </w:tc>
        <w:tc>
          <w:tcPr>
            <w:tcW w:w="5760" w:type="dxa"/>
            <w:gridSpan w:val="3"/>
            <w:vAlign w:val="center"/>
          </w:tcPr>
          <w:p w14:paraId="2B0E8140" w14:textId="77777777" w:rsidR="0006169F" w:rsidRPr="0006169F" w:rsidRDefault="0006169F" w:rsidP="0006169F">
            <w:pPr>
              <w:pStyle w:val="NormalWeb"/>
              <w:rPr>
                <w:rFonts w:ascii="Gill Sans MT" w:hAnsi="Gill Sans MT"/>
              </w:rPr>
            </w:pPr>
          </w:p>
        </w:tc>
      </w:tr>
      <w:tr w:rsidR="0006169F" w14:paraId="38A9D559" w14:textId="77777777" w:rsidTr="0006169F">
        <w:tc>
          <w:tcPr>
            <w:tcW w:w="3256" w:type="dxa"/>
            <w:vAlign w:val="center"/>
          </w:tcPr>
          <w:p w14:paraId="061CC261" w14:textId="77777777" w:rsidR="0006169F" w:rsidRPr="0006169F" w:rsidRDefault="0006169F" w:rsidP="0006169F">
            <w:pPr>
              <w:pStyle w:val="NormalWeb"/>
              <w:rPr>
                <w:rFonts w:ascii="Gill Sans MT" w:hAnsi="Gill Sans MT"/>
              </w:rPr>
            </w:pPr>
            <w:r w:rsidRPr="0006169F">
              <w:rPr>
                <w:rFonts w:ascii="Gill Sans MT" w:hAnsi="Gill Sans MT"/>
              </w:rPr>
              <w:t>Address</w:t>
            </w:r>
          </w:p>
          <w:p w14:paraId="1859CA0C" w14:textId="77777777" w:rsidR="0006169F" w:rsidRPr="0006169F" w:rsidRDefault="0006169F" w:rsidP="0006169F">
            <w:pPr>
              <w:pStyle w:val="NormalWeb"/>
              <w:rPr>
                <w:rFonts w:ascii="Gill Sans MT" w:hAnsi="Gill Sans MT"/>
              </w:rPr>
            </w:pPr>
          </w:p>
        </w:tc>
        <w:tc>
          <w:tcPr>
            <w:tcW w:w="5760" w:type="dxa"/>
            <w:gridSpan w:val="3"/>
            <w:vAlign w:val="center"/>
          </w:tcPr>
          <w:p w14:paraId="47A8FAC9" w14:textId="77777777" w:rsidR="0006169F" w:rsidRPr="0006169F" w:rsidRDefault="0006169F" w:rsidP="0006169F">
            <w:pPr>
              <w:pStyle w:val="NormalWeb"/>
              <w:rPr>
                <w:rFonts w:ascii="Gill Sans MT" w:hAnsi="Gill Sans MT"/>
              </w:rPr>
            </w:pPr>
          </w:p>
        </w:tc>
      </w:tr>
      <w:tr w:rsidR="0006169F" w14:paraId="6909EE48" w14:textId="77777777" w:rsidTr="0006169F">
        <w:trPr>
          <w:trHeight w:val="598"/>
        </w:trPr>
        <w:tc>
          <w:tcPr>
            <w:tcW w:w="3256" w:type="dxa"/>
            <w:vAlign w:val="center"/>
          </w:tcPr>
          <w:p w14:paraId="666A997C" w14:textId="77777777" w:rsidR="0006169F" w:rsidRPr="0006169F" w:rsidRDefault="0006169F" w:rsidP="0006169F">
            <w:pPr>
              <w:pStyle w:val="NormalWeb"/>
              <w:rPr>
                <w:rFonts w:ascii="Gill Sans MT" w:hAnsi="Gill Sans MT"/>
              </w:rPr>
            </w:pPr>
            <w:r w:rsidRPr="0006169F">
              <w:rPr>
                <w:rFonts w:ascii="Gill Sans MT" w:hAnsi="Gill Sans MT"/>
              </w:rPr>
              <w:t>Postcode</w:t>
            </w:r>
          </w:p>
        </w:tc>
        <w:tc>
          <w:tcPr>
            <w:tcW w:w="5760" w:type="dxa"/>
            <w:gridSpan w:val="3"/>
            <w:vAlign w:val="center"/>
          </w:tcPr>
          <w:p w14:paraId="228F284E" w14:textId="77777777" w:rsidR="0006169F" w:rsidRPr="0006169F" w:rsidRDefault="0006169F" w:rsidP="0006169F">
            <w:pPr>
              <w:pStyle w:val="NormalWeb"/>
              <w:rPr>
                <w:rFonts w:ascii="Gill Sans MT" w:hAnsi="Gill Sans MT"/>
              </w:rPr>
            </w:pPr>
          </w:p>
        </w:tc>
      </w:tr>
      <w:tr w:rsidR="0006169F" w14:paraId="1C0A46B1" w14:textId="77777777" w:rsidTr="0006169F">
        <w:tc>
          <w:tcPr>
            <w:tcW w:w="3256" w:type="dxa"/>
            <w:vAlign w:val="center"/>
          </w:tcPr>
          <w:p w14:paraId="3D0737F8" w14:textId="77777777" w:rsidR="0006169F" w:rsidRPr="0006169F" w:rsidRDefault="0006169F" w:rsidP="0006169F">
            <w:pPr>
              <w:pStyle w:val="NormalWeb"/>
              <w:rPr>
                <w:rFonts w:ascii="Gill Sans MT" w:hAnsi="Gill Sans MT"/>
              </w:rPr>
            </w:pPr>
            <w:r w:rsidRPr="0006169F">
              <w:rPr>
                <w:rFonts w:ascii="Gill Sans MT" w:hAnsi="Gill Sans MT"/>
              </w:rPr>
              <w:t>Current School Year</w:t>
            </w:r>
          </w:p>
          <w:p w14:paraId="58FAE994" w14:textId="77777777" w:rsidR="0006169F" w:rsidRPr="0006169F" w:rsidRDefault="0006169F" w:rsidP="0006169F">
            <w:pPr>
              <w:pStyle w:val="NormalWeb"/>
              <w:rPr>
                <w:rFonts w:ascii="Gill Sans MT" w:hAnsi="Gill Sans MT"/>
              </w:rPr>
            </w:pPr>
          </w:p>
        </w:tc>
        <w:tc>
          <w:tcPr>
            <w:tcW w:w="5760" w:type="dxa"/>
            <w:gridSpan w:val="3"/>
            <w:vAlign w:val="center"/>
          </w:tcPr>
          <w:p w14:paraId="2CDFAD5B" w14:textId="77777777" w:rsidR="0006169F" w:rsidRPr="0006169F" w:rsidRDefault="0006169F" w:rsidP="0006169F">
            <w:pPr>
              <w:pStyle w:val="NormalWeb"/>
              <w:rPr>
                <w:rFonts w:ascii="Gill Sans MT" w:hAnsi="Gill Sans MT"/>
              </w:rPr>
            </w:pPr>
          </w:p>
        </w:tc>
      </w:tr>
      <w:tr w:rsidR="0006169F" w14:paraId="6C8AFFEE" w14:textId="77777777" w:rsidTr="0006169F">
        <w:trPr>
          <w:trHeight w:val="888"/>
        </w:trPr>
        <w:tc>
          <w:tcPr>
            <w:tcW w:w="3256" w:type="dxa"/>
            <w:vAlign w:val="center"/>
          </w:tcPr>
          <w:p w14:paraId="5146A47B" w14:textId="77777777" w:rsidR="0006169F" w:rsidRPr="0006169F" w:rsidRDefault="0006169F" w:rsidP="0006169F">
            <w:pPr>
              <w:pStyle w:val="NormalWeb"/>
              <w:rPr>
                <w:rFonts w:ascii="Gill Sans MT" w:hAnsi="Gill Sans MT"/>
              </w:rPr>
            </w:pPr>
            <w:r w:rsidRPr="0006169F">
              <w:rPr>
                <w:rFonts w:ascii="Gill Sans MT" w:hAnsi="Gill Sans MT"/>
              </w:rPr>
              <w:t>Present School: (if not currently in School please state last school attend</w:t>
            </w:r>
            <w:r w:rsidRPr="0006169F">
              <w:rPr>
                <w:rFonts w:ascii="Gill Sans MT" w:hAnsi="Gill Sans MT"/>
              </w:rPr>
              <w:t>e</w:t>
            </w:r>
            <w:r w:rsidRPr="0006169F">
              <w:rPr>
                <w:rFonts w:ascii="Gill Sans MT" w:hAnsi="Gill Sans MT"/>
              </w:rPr>
              <w:t xml:space="preserve">d) </w:t>
            </w:r>
          </w:p>
        </w:tc>
        <w:tc>
          <w:tcPr>
            <w:tcW w:w="5760" w:type="dxa"/>
            <w:gridSpan w:val="3"/>
            <w:vAlign w:val="center"/>
          </w:tcPr>
          <w:p w14:paraId="1E20D4A8" w14:textId="77777777" w:rsidR="0006169F" w:rsidRPr="0006169F" w:rsidRDefault="0006169F" w:rsidP="0006169F">
            <w:pPr>
              <w:pStyle w:val="NormalWeb"/>
              <w:rPr>
                <w:rFonts w:ascii="Gill Sans MT" w:hAnsi="Gill Sans MT"/>
              </w:rPr>
            </w:pPr>
          </w:p>
        </w:tc>
      </w:tr>
      <w:tr w:rsidR="0006169F" w14:paraId="1DA9EC5B" w14:textId="77777777" w:rsidTr="0006169F">
        <w:trPr>
          <w:trHeight w:val="560"/>
        </w:trPr>
        <w:tc>
          <w:tcPr>
            <w:tcW w:w="3256" w:type="dxa"/>
            <w:vAlign w:val="center"/>
          </w:tcPr>
          <w:p w14:paraId="2B893191" w14:textId="77777777" w:rsidR="0006169F" w:rsidRPr="0006169F" w:rsidRDefault="0006169F" w:rsidP="0006169F">
            <w:pPr>
              <w:pStyle w:val="NormalWeb"/>
              <w:rPr>
                <w:rFonts w:ascii="Gill Sans MT" w:hAnsi="Gill Sans MT"/>
              </w:rPr>
            </w:pPr>
            <w:r w:rsidRPr="0006169F">
              <w:rPr>
                <w:rFonts w:ascii="Gill Sans MT" w:hAnsi="Gill Sans MT"/>
              </w:rPr>
              <w:t>Name of person lodging appeal</w:t>
            </w:r>
          </w:p>
        </w:tc>
        <w:tc>
          <w:tcPr>
            <w:tcW w:w="5760" w:type="dxa"/>
            <w:gridSpan w:val="3"/>
            <w:vAlign w:val="center"/>
          </w:tcPr>
          <w:p w14:paraId="493F54ED" w14:textId="77777777" w:rsidR="0006169F" w:rsidRPr="0006169F" w:rsidRDefault="0006169F" w:rsidP="0006169F">
            <w:pPr>
              <w:pStyle w:val="NormalWeb"/>
              <w:rPr>
                <w:rFonts w:ascii="Gill Sans MT" w:hAnsi="Gill Sans MT"/>
              </w:rPr>
            </w:pPr>
          </w:p>
        </w:tc>
      </w:tr>
      <w:tr w:rsidR="0006169F" w14:paraId="6641B178" w14:textId="77777777" w:rsidTr="0006169F">
        <w:trPr>
          <w:trHeight w:val="468"/>
        </w:trPr>
        <w:tc>
          <w:tcPr>
            <w:tcW w:w="3256" w:type="dxa"/>
            <w:vAlign w:val="center"/>
          </w:tcPr>
          <w:p w14:paraId="1ADD13E3" w14:textId="77777777" w:rsidR="0006169F" w:rsidRPr="0006169F" w:rsidRDefault="0006169F" w:rsidP="0006169F">
            <w:pPr>
              <w:pStyle w:val="NormalWeb"/>
              <w:rPr>
                <w:rFonts w:ascii="Gill Sans MT" w:hAnsi="Gill Sans MT"/>
              </w:rPr>
            </w:pPr>
            <w:r w:rsidRPr="0006169F">
              <w:rPr>
                <w:rFonts w:ascii="Gill Sans MT" w:hAnsi="Gill Sans MT"/>
              </w:rPr>
              <w:t>Relationship to chil</w:t>
            </w:r>
            <w:r w:rsidRPr="0006169F">
              <w:rPr>
                <w:rFonts w:ascii="Gill Sans MT" w:hAnsi="Gill Sans MT"/>
              </w:rPr>
              <w:t>d</w:t>
            </w:r>
          </w:p>
        </w:tc>
        <w:tc>
          <w:tcPr>
            <w:tcW w:w="5760" w:type="dxa"/>
            <w:gridSpan w:val="3"/>
            <w:vAlign w:val="center"/>
          </w:tcPr>
          <w:p w14:paraId="2E50A11D" w14:textId="77777777" w:rsidR="0006169F" w:rsidRPr="0006169F" w:rsidRDefault="0006169F" w:rsidP="0006169F">
            <w:pPr>
              <w:pStyle w:val="NormalWeb"/>
              <w:rPr>
                <w:rFonts w:ascii="Gill Sans MT" w:hAnsi="Gill Sans MT"/>
              </w:rPr>
            </w:pPr>
          </w:p>
        </w:tc>
      </w:tr>
      <w:tr w:rsidR="0006169F" w14:paraId="0EF16E28" w14:textId="77777777" w:rsidTr="0006169F">
        <w:trPr>
          <w:trHeight w:val="560"/>
        </w:trPr>
        <w:tc>
          <w:tcPr>
            <w:tcW w:w="3256" w:type="dxa"/>
            <w:vAlign w:val="center"/>
          </w:tcPr>
          <w:p w14:paraId="014243EE" w14:textId="77777777" w:rsidR="0006169F" w:rsidRPr="0006169F" w:rsidRDefault="0006169F" w:rsidP="0006169F">
            <w:pPr>
              <w:pStyle w:val="NormalWeb"/>
              <w:rPr>
                <w:rFonts w:ascii="Gill Sans MT" w:hAnsi="Gill Sans MT"/>
              </w:rPr>
            </w:pPr>
            <w:r w:rsidRPr="0006169F">
              <w:rPr>
                <w:rFonts w:ascii="Gill Sans MT" w:hAnsi="Gill Sans MT"/>
              </w:rPr>
              <w:t>Contact Number</w:t>
            </w:r>
          </w:p>
        </w:tc>
        <w:tc>
          <w:tcPr>
            <w:tcW w:w="5760" w:type="dxa"/>
            <w:gridSpan w:val="3"/>
            <w:vAlign w:val="center"/>
          </w:tcPr>
          <w:p w14:paraId="6634B42F" w14:textId="77777777" w:rsidR="0006169F" w:rsidRPr="0006169F" w:rsidRDefault="0006169F" w:rsidP="0006169F">
            <w:pPr>
              <w:pStyle w:val="NormalWeb"/>
              <w:rPr>
                <w:rFonts w:ascii="Gill Sans MT" w:hAnsi="Gill Sans MT"/>
              </w:rPr>
            </w:pPr>
          </w:p>
        </w:tc>
      </w:tr>
      <w:tr w:rsidR="0006169F" w14:paraId="40C50927" w14:textId="77777777" w:rsidTr="0006169F">
        <w:trPr>
          <w:trHeight w:val="560"/>
        </w:trPr>
        <w:tc>
          <w:tcPr>
            <w:tcW w:w="3256" w:type="dxa"/>
            <w:vAlign w:val="center"/>
          </w:tcPr>
          <w:p w14:paraId="5F1BB5DE" w14:textId="77777777" w:rsidR="0006169F" w:rsidRPr="0006169F" w:rsidRDefault="0006169F" w:rsidP="0006169F">
            <w:pPr>
              <w:pStyle w:val="NormalWeb"/>
              <w:rPr>
                <w:rFonts w:ascii="Gill Sans MT" w:hAnsi="Gill Sans MT"/>
              </w:rPr>
            </w:pPr>
            <w:r w:rsidRPr="0006169F">
              <w:rPr>
                <w:rFonts w:ascii="Gill Sans MT" w:hAnsi="Gill Sans MT"/>
              </w:rPr>
              <w:t>Email Address</w:t>
            </w:r>
          </w:p>
          <w:p w14:paraId="451CEE79" w14:textId="77777777" w:rsidR="0006169F" w:rsidRPr="0006169F" w:rsidRDefault="0006169F" w:rsidP="0006169F">
            <w:pPr>
              <w:pStyle w:val="NormalWeb"/>
              <w:rPr>
                <w:rFonts w:ascii="Gill Sans MT" w:hAnsi="Gill Sans MT"/>
              </w:rPr>
            </w:pPr>
          </w:p>
        </w:tc>
        <w:tc>
          <w:tcPr>
            <w:tcW w:w="5760" w:type="dxa"/>
            <w:gridSpan w:val="3"/>
            <w:vAlign w:val="center"/>
          </w:tcPr>
          <w:p w14:paraId="01F57639" w14:textId="77777777" w:rsidR="0006169F" w:rsidRPr="0006169F" w:rsidRDefault="0006169F" w:rsidP="0006169F">
            <w:pPr>
              <w:pStyle w:val="NormalWeb"/>
              <w:rPr>
                <w:rFonts w:ascii="Gill Sans MT" w:hAnsi="Gill Sans MT"/>
              </w:rPr>
            </w:pPr>
          </w:p>
        </w:tc>
      </w:tr>
      <w:tr w:rsidR="0006169F" w14:paraId="44836550" w14:textId="77777777" w:rsidTr="0006169F">
        <w:trPr>
          <w:trHeight w:val="560"/>
        </w:trPr>
        <w:tc>
          <w:tcPr>
            <w:tcW w:w="9016" w:type="dxa"/>
            <w:gridSpan w:val="4"/>
            <w:vAlign w:val="center"/>
          </w:tcPr>
          <w:p w14:paraId="61FCE998" w14:textId="77777777" w:rsidR="0006169F" w:rsidRPr="0006169F" w:rsidRDefault="0006169F" w:rsidP="0006169F">
            <w:pPr>
              <w:pStyle w:val="NormalWeb"/>
              <w:rPr>
                <w:rFonts w:ascii="Gill Sans MT" w:hAnsi="Gill Sans MT"/>
              </w:rPr>
            </w:pPr>
            <w:r w:rsidRPr="0006169F">
              <w:rPr>
                <w:rFonts w:ascii="Gill Sans MT" w:hAnsi="Gill Sans MT"/>
                <w:b/>
                <w:bCs/>
              </w:rPr>
              <w:t>Appeal Procedure</w:t>
            </w:r>
            <w:r w:rsidRPr="0006169F">
              <w:rPr>
                <w:rFonts w:ascii="Gill Sans MT" w:hAnsi="Gill Sans MT"/>
              </w:rPr>
              <w:t xml:space="preserve">: </w:t>
            </w:r>
          </w:p>
          <w:p w14:paraId="3E9A678D" w14:textId="77777777" w:rsidR="0006169F" w:rsidRPr="0006169F" w:rsidRDefault="0006169F" w:rsidP="0006169F">
            <w:pPr>
              <w:pStyle w:val="NormalWeb"/>
              <w:rPr>
                <w:rFonts w:ascii="Gill Sans MT" w:hAnsi="Gill Sans MT"/>
              </w:rPr>
            </w:pPr>
          </w:p>
        </w:tc>
      </w:tr>
      <w:tr w:rsidR="0006169F" w14:paraId="756587F0" w14:textId="77777777" w:rsidTr="0006169F">
        <w:trPr>
          <w:trHeight w:val="560"/>
        </w:trPr>
        <w:tc>
          <w:tcPr>
            <w:tcW w:w="3256" w:type="dxa"/>
            <w:vAlign w:val="center"/>
          </w:tcPr>
          <w:p w14:paraId="7FD286C6" w14:textId="77777777" w:rsidR="0006169F" w:rsidRPr="0006169F" w:rsidRDefault="0006169F" w:rsidP="0006169F">
            <w:pPr>
              <w:pStyle w:val="NormalWeb"/>
              <w:rPr>
                <w:rFonts w:ascii="Gill Sans MT" w:hAnsi="Gill Sans MT"/>
              </w:rPr>
            </w:pPr>
            <w:r w:rsidRPr="0006169F">
              <w:rPr>
                <w:rFonts w:ascii="Gill Sans MT" w:hAnsi="Gill Sans MT"/>
              </w:rPr>
              <w:t xml:space="preserve">Please indicate </w:t>
            </w:r>
            <w:r>
              <w:rPr>
                <w:rFonts w:ascii="Gill Sans MT" w:hAnsi="Gill Sans MT"/>
              </w:rPr>
              <w:t xml:space="preserve">by circling </w:t>
            </w:r>
            <w:r w:rsidRPr="0006169F">
              <w:rPr>
                <w:rFonts w:ascii="Gill Sans MT" w:hAnsi="Gill Sans MT"/>
              </w:rPr>
              <w:t>if you would like to attend the appeal hearing</w:t>
            </w:r>
          </w:p>
        </w:tc>
        <w:tc>
          <w:tcPr>
            <w:tcW w:w="2809" w:type="dxa"/>
            <w:vAlign w:val="center"/>
          </w:tcPr>
          <w:p w14:paraId="4A895C88" w14:textId="77777777" w:rsidR="0006169F" w:rsidRPr="0006169F" w:rsidRDefault="0006169F" w:rsidP="0006169F">
            <w:pPr>
              <w:pStyle w:val="NormalWeb"/>
              <w:jc w:val="center"/>
              <w:rPr>
                <w:rFonts w:ascii="Gill Sans MT" w:hAnsi="Gill Sans MT"/>
              </w:rPr>
            </w:pPr>
            <w:r>
              <w:rPr>
                <w:rFonts w:ascii="Gill Sans MT" w:hAnsi="Gill Sans MT"/>
              </w:rPr>
              <w:t>Yes</w:t>
            </w:r>
          </w:p>
        </w:tc>
        <w:tc>
          <w:tcPr>
            <w:tcW w:w="2951" w:type="dxa"/>
            <w:gridSpan w:val="2"/>
            <w:vAlign w:val="center"/>
          </w:tcPr>
          <w:p w14:paraId="12AF97F7" w14:textId="77777777" w:rsidR="0006169F" w:rsidRPr="0006169F" w:rsidRDefault="0006169F" w:rsidP="0006169F">
            <w:pPr>
              <w:pStyle w:val="NormalWeb"/>
              <w:jc w:val="center"/>
              <w:rPr>
                <w:rFonts w:ascii="Gill Sans MT" w:hAnsi="Gill Sans MT"/>
              </w:rPr>
            </w:pPr>
            <w:r>
              <w:rPr>
                <w:rFonts w:ascii="Gill Sans MT" w:hAnsi="Gill Sans MT"/>
              </w:rPr>
              <w:t>No</w:t>
            </w:r>
          </w:p>
        </w:tc>
      </w:tr>
      <w:tr w:rsidR="0006169F" w14:paraId="353D72BA" w14:textId="77777777" w:rsidTr="0006169F">
        <w:trPr>
          <w:trHeight w:val="560"/>
        </w:trPr>
        <w:tc>
          <w:tcPr>
            <w:tcW w:w="3256" w:type="dxa"/>
            <w:vAlign w:val="center"/>
          </w:tcPr>
          <w:p w14:paraId="531CFEA4" w14:textId="77777777" w:rsidR="0006169F" w:rsidRPr="0006169F" w:rsidRDefault="0006169F" w:rsidP="0006169F">
            <w:pPr>
              <w:pStyle w:val="NormalWeb"/>
              <w:rPr>
                <w:rFonts w:ascii="Gill Sans MT" w:hAnsi="Gill Sans MT"/>
              </w:rPr>
            </w:pPr>
            <w:r w:rsidRPr="0006169F">
              <w:rPr>
                <w:rFonts w:ascii="Gill Sans MT" w:hAnsi="Gill Sans MT"/>
              </w:rPr>
              <w:t>If an interpreter is required please state language</w:t>
            </w:r>
          </w:p>
        </w:tc>
        <w:tc>
          <w:tcPr>
            <w:tcW w:w="5760" w:type="dxa"/>
            <w:gridSpan w:val="3"/>
            <w:vAlign w:val="center"/>
          </w:tcPr>
          <w:p w14:paraId="1A61CE8B" w14:textId="77777777" w:rsidR="0006169F" w:rsidRPr="0006169F" w:rsidRDefault="0006169F" w:rsidP="0006169F">
            <w:pPr>
              <w:pStyle w:val="NormalWeb"/>
              <w:rPr>
                <w:rFonts w:ascii="Gill Sans MT" w:hAnsi="Gill Sans MT"/>
              </w:rPr>
            </w:pPr>
          </w:p>
        </w:tc>
      </w:tr>
      <w:tr w:rsidR="0006169F" w14:paraId="3D6ED588" w14:textId="77777777" w:rsidTr="0006169F">
        <w:trPr>
          <w:trHeight w:val="560"/>
        </w:trPr>
        <w:tc>
          <w:tcPr>
            <w:tcW w:w="3256" w:type="dxa"/>
            <w:vAlign w:val="center"/>
          </w:tcPr>
          <w:p w14:paraId="1167274F" w14:textId="77777777" w:rsidR="0006169F" w:rsidRPr="0006169F" w:rsidRDefault="0006169F" w:rsidP="0006169F">
            <w:pPr>
              <w:pStyle w:val="NormalWeb"/>
              <w:rPr>
                <w:rFonts w:ascii="Gill Sans MT" w:hAnsi="Gill Sans MT"/>
              </w:rPr>
            </w:pPr>
            <w:r w:rsidRPr="0006169F">
              <w:rPr>
                <w:rFonts w:ascii="Gill Sans MT" w:hAnsi="Gill Sans MT"/>
              </w:rPr>
              <w:t>Select one of the following: </w:t>
            </w:r>
          </w:p>
          <w:p w14:paraId="3D5BBE18" w14:textId="77777777" w:rsidR="0006169F" w:rsidRPr="0006169F" w:rsidRDefault="0006169F" w:rsidP="0006169F">
            <w:pPr>
              <w:pStyle w:val="NormalWeb"/>
              <w:rPr>
                <w:rFonts w:ascii="Gill Sans MT" w:hAnsi="Gill Sans MT"/>
              </w:rPr>
            </w:pPr>
          </w:p>
        </w:tc>
        <w:tc>
          <w:tcPr>
            <w:tcW w:w="2880" w:type="dxa"/>
            <w:gridSpan w:val="2"/>
            <w:vAlign w:val="center"/>
          </w:tcPr>
          <w:p w14:paraId="039861A2" w14:textId="77777777" w:rsidR="0006169F" w:rsidRPr="0006169F" w:rsidRDefault="0006169F" w:rsidP="0006169F">
            <w:pPr>
              <w:spacing w:before="100" w:beforeAutospacing="1" w:after="100" w:afterAutospacing="1"/>
              <w:jc w:val="center"/>
              <w:rPr>
                <w:rFonts w:ascii="Gill Sans MT" w:hAnsi="Gill Sans MT"/>
              </w:rPr>
            </w:pPr>
            <w:r w:rsidRPr="0006169F">
              <w:rPr>
                <w:rFonts w:ascii="Gill Sans MT" w:hAnsi="Gill Sans MT"/>
              </w:rPr>
              <w:t>I would like to attend the appeal hearing</w:t>
            </w:r>
          </w:p>
          <w:p w14:paraId="07E63F33" w14:textId="77777777" w:rsidR="0006169F" w:rsidRPr="0006169F" w:rsidRDefault="0006169F" w:rsidP="0006169F">
            <w:pPr>
              <w:pStyle w:val="NormalWeb"/>
              <w:jc w:val="center"/>
              <w:rPr>
                <w:rFonts w:ascii="Gill Sans MT" w:hAnsi="Gill Sans MT"/>
              </w:rPr>
            </w:pPr>
          </w:p>
        </w:tc>
        <w:tc>
          <w:tcPr>
            <w:tcW w:w="2880" w:type="dxa"/>
            <w:vAlign w:val="center"/>
          </w:tcPr>
          <w:p w14:paraId="2713359C" w14:textId="77777777" w:rsidR="0006169F" w:rsidRPr="0006169F" w:rsidRDefault="0006169F" w:rsidP="0006169F">
            <w:pPr>
              <w:spacing w:before="100" w:beforeAutospacing="1" w:after="100" w:afterAutospacing="1"/>
              <w:jc w:val="center"/>
              <w:rPr>
                <w:rFonts w:ascii="Gill Sans MT" w:hAnsi="Gill Sans MT"/>
              </w:rPr>
            </w:pPr>
            <w:r w:rsidRPr="0006169F">
              <w:rPr>
                <w:rFonts w:ascii="Gill Sans MT" w:hAnsi="Gill Sans MT"/>
              </w:rPr>
              <w:t>I would</w:t>
            </w:r>
            <w:r>
              <w:rPr>
                <w:rFonts w:ascii="Gill Sans MT" w:hAnsi="Gill Sans MT"/>
              </w:rPr>
              <w:t xml:space="preserve"> not</w:t>
            </w:r>
            <w:r w:rsidRPr="0006169F">
              <w:rPr>
                <w:rFonts w:ascii="Gill Sans MT" w:hAnsi="Gill Sans MT"/>
              </w:rPr>
              <w:t xml:space="preserve"> like to attend the appeal hearing</w:t>
            </w:r>
          </w:p>
          <w:p w14:paraId="26FC7059" w14:textId="77777777" w:rsidR="0006169F" w:rsidRPr="0006169F" w:rsidRDefault="0006169F" w:rsidP="0006169F">
            <w:pPr>
              <w:pStyle w:val="NormalWeb"/>
              <w:jc w:val="center"/>
              <w:rPr>
                <w:rFonts w:ascii="Gill Sans MT" w:hAnsi="Gill Sans MT"/>
              </w:rPr>
            </w:pPr>
          </w:p>
        </w:tc>
      </w:tr>
      <w:tr w:rsidR="0006169F" w14:paraId="0AD0B107" w14:textId="77777777" w:rsidTr="0006169F">
        <w:trPr>
          <w:trHeight w:val="560"/>
        </w:trPr>
        <w:tc>
          <w:tcPr>
            <w:tcW w:w="3256" w:type="dxa"/>
            <w:vAlign w:val="center"/>
          </w:tcPr>
          <w:p w14:paraId="60029C05" w14:textId="77777777" w:rsidR="0006169F" w:rsidRPr="0006169F" w:rsidRDefault="0006169F" w:rsidP="0006169F">
            <w:pPr>
              <w:pStyle w:val="NormalWeb"/>
              <w:rPr>
                <w:rFonts w:ascii="Gill Sans MT" w:hAnsi="Gill Sans MT"/>
              </w:rPr>
            </w:pPr>
            <w:r w:rsidRPr="0006169F">
              <w:rPr>
                <w:rFonts w:ascii="Gill Sans MT" w:hAnsi="Gill Sans MT"/>
              </w:rPr>
              <w:lastRenderedPageBreak/>
              <w:t xml:space="preserve">Please indicate by </w:t>
            </w:r>
            <w:r>
              <w:rPr>
                <w:rFonts w:ascii="Gill Sans MT" w:hAnsi="Gill Sans MT"/>
              </w:rPr>
              <w:t>circling</w:t>
            </w:r>
            <w:r w:rsidRPr="0006169F">
              <w:rPr>
                <w:rFonts w:ascii="Gill Sans MT" w:hAnsi="Gill Sans MT"/>
              </w:rPr>
              <w:t xml:space="preserve"> the appropriate box if you require any special arrangements for the hearing.: </w:t>
            </w:r>
          </w:p>
          <w:p w14:paraId="5F284EF2" w14:textId="77777777" w:rsidR="0006169F" w:rsidRPr="0006169F" w:rsidRDefault="0006169F" w:rsidP="0006169F">
            <w:pPr>
              <w:pStyle w:val="NormalWeb"/>
              <w:rPr>
                <w:rFonts w:ascii="Gill Sans MT" w:hAnsi="Gill Sans MT"/>
              </w:rPr>
            </w:pPr>
          </w:p>
        </w:tc>
        <w:tc>
          <w:tcPr>
            <w:tcW w:w="2880" w:type="dxa"/>
            <w:gridSpan w:val="2"/>
            <w:vAlign w:val="center"/>
          </w:tcPr>
          <w:p w14:paraId="28697FAB" w14:textId="77777777" w:rsidR="0006169F" w:rsidRPr="0006169F" w:rsidRDefault="0006169F" w:rsidP="0006169F">
            <w:pPr>
              <w:pStyle w:val="NormalWeb"/>
              <w:jc w:val="center"/>
              <w:rPr>
                <w:rFonts w:ascii="Gill Sans MT" w:hAnsi="Gill Sans MT"/>
              </w:rPr>
            </w:pPr>
            <w:r>
              <w:rPr>
                <w:rFonts w:ascii="Gill Sans MT" w:hAnsi="Gill Sans MT"/>
              </w:rPr>
              <w:t>Yes</w:t>
            </w:r>
          </w:p>
        </w:tc>
        <w:tc>
          <w:tcPr>
            <w:tcW w:w="2880" w:type="dxa"/>
            <w:vAlign w:val="center"/>
          </w:tcPr>
          <w:p w14:paraId="72539038" w14:textId="77777777" w:rsidR="0006169F" w:rsidRPr="0006169F" w:rsidRDefault="0006169F" w:rsidP="0006169F">
            <w:pPr>
              <w:pStyle w:val="NormalWeb"/>
              <w:jc w:val="center"/>
              <w:rPr>
                <w:rFonts w:ascii="Gill Sans MT" w:hAnsi="Gill Sans MT"/>
              </w:rPr>
            </w:pPr>
            <w:r>
              <w:rPr>
                <w:rFonts w:ascii="Gill Sans MT" w:hAnsi="Gill Sans MT"/>
              </w:rPr>
              <w:t>No</w:t>
            </w:r>
          </w:p>
        </w:tc>
      </w:tr>
      <w:tr w:rsidR="0006169F" w14:paraId="20FE1A4F" w14:textId="77777777" w:rsidTr="0006169F">
        <w:trPr>
          <w:trHeight w:val="560"/>
        </w:trPr>
        <w:tc>
          <w:tcPr>
            <w:tcW w:w="3256" w:type="dxa"/>
            <w:vAlign w:val="center"/>
          </w:tcPr>
          <w:p w14:paraId="0324169D" w14:textId="77777777" w:rsidR="0006169F" w:rsidRPr="0006169F" w:rsidRDefault="0006169F" w:rsidP="0006169F">
            <w:pPr>
              <w:pStyle w:val="NormalWeb"/>
              <w:rPr>
                <w:rFonts w:ascii="Gill Sans MT" w:hAnsi="Gill Sans MT"/>
              </w:rPr>
            </w:pPr>
            <w:r w:rsidRPr="0006169F">
              <w:rPr>
                <w:rFonts w:ascii="Gill Sans MT" w:hAnsi="Gill Sans MT"/>
              </w:rPr>
              <w:t>Sometimes there is an opportunity to arrange your appeal at short notice. This means that you waive your right to proper notice (it should be 10 working days). Please tick yes if you agree to have an appeal at shorter notice.</w:t>
            </w:r>
          </w:p>
          <w:p w14:paraId="1A8439F0" w14:textId="77777777" w:rsidR="0006169F" w:rsidRPr="0006169F" w:rsidRDefault="0006169F" w:rsidP="0006169F">
            <w:pPr>
              <w:pStyle w:val="NormalWeb"/>
              <w:rPr>
                <w:rFonts w:ascii="Gill Sans MT" w:hAnsi="Gill Sans MT"/>
              </w:rPr>
            </w:pPr>
          </w:p>
        </w:tc>
        <w:tc>
          <w:tcPr>
            <w:tcW w:w="2880" w:type="dxa"/>
            <w:gridSpan w:val="2"/>
            <w:vAlign w:val="center"/>
          </w:tcPr>
          <w:p w14:paraId="5DAF68CE" w14:textId="77777777" w:rsidR="0006169F" w:rsidRPr="0006169F" w:rsidRDefault="0006169F" w:rsidP="0006169F">
            <w:pPr>
              <w:pStyle w:val="NormalWeb"/>
              <w:jc w:val="center"/>
              <w:rPr>
                <w:rFonts w:ascii="Gill Sans MT" w:hAnsi="Gill Sans MT"/>
              </w:rPr>
            </w:pPr>
            <w:r>
              <w:rPr>
                <w:rFonts w:ascii="Gill Sans MT" w:hAnsi="Gill Sans MT"/>
              </w:rPr>
              <w:t>Yes</w:t>
            </w:r>
          </w:p>
        </w:tc>
        <w:tc>
          <w:tcPr>
            <w:tcW w:w="2880" w:type="dxa"/>
            <w:vAlign w:val="center"/>
          </w:tcPr>
          <w:p w14:paraId="2D5495A8" w14:textId="77777777" w:rsidR="0006169F" w:rsidRPr="0006169F" w:rsidRDefault="0006169F" w:rsidP="0006169F">
            <w:pPr>
              <w:pStyle w:val="NormalWeb"/>
              <w:jc w:val="center"/>
              <w:rPr>
                <w:rFonts w:ascii="Gill Sans MT" w:hAnsi="Gill Sans MT"/>
              </w:rPr>
            </w:pPr>
            <w:r>
              <w:rPr>
                <w:rFonts w:ascii="Gill Sans MT" w:hAnsi="Gill Sans MT"/>
              </w:rPr>
              <w:t>No</w:t>
            </w:r>
          </w:p>
        </w:tc>
      </w:tr>
    </w:tbl>
    <w:p w14:paraId="4F441F17" w14:textId="77777777" w:rsidR="0006169F" w:rsidRPr="0006169F" w:rsidRDefault="0006169F" w:rsidP="0006169F">
      <w:pPr>
        <w:pStyle w:val="NormalWeb"/>
        <w:rPr>
          <w:rFonts w:ascii="Gill Sans MT" w:hAnsi="Gill Sans MT"/>
        </w:rPr>
      </w:pPr>
      <w:r w:rsidRPr="0006169F">
        <w:rPr>
          <w:rFonts w:ascii="Gill Sans MT" w:hAnsi="Gill Sans MT"/>
        </w:rPr>
        <w:t>Please provide your grounds or reasons for appealing in the section below The information that you supply here will be passed to the independent appeals panel. It is therefore important that you explain your reasons for appealing as fully as possible. Please continue on a separate sheet if necessary, you may also include supporting statements from third parties. Please note that it is your responsibility to obtain any additional documents, as neither the Panel nor the Admissions team can make enquiries on your behalf). Additional information must be submitted seven days before the hearing. Please note appeals will not be processed unless reasons for your appeal have been supplied below.</w:t>
      </w:r>
    </w:p>
    <w:tbl>
      <w:tblPr>
        <w:tblStyle w:val="TableGrid"/>
        <w:tblW w:w="0" w:type="auto"/>
        <w:tblLook w:val="04A0" w:firstRow="1" w:lastRow="0" w:firstColumn="1" w:lastColumn="0" w:noHBand="0" w:noVBand="1"/>
      </w:tblPr>
      <w:tblGrid>
        <w:gridCol w:w="9016"/>
      </w:tblGrid>
      <w:tr w:rsidR="009E7E1D" w14:paraId="71EC2C2E" w14:textId="77777777" w:rsidTr="009E7E1D">
        <w:tc>
          <w:tcPr>
            <w:tcW w:w="9016" w:type="dxa"/>
          </w:tcPr>
          <w:p w14:paraId="03699FC2" w14:textId="77777777" w:rsidR="009E7E1D" w:rsidRDefault="009E7E1D" w:rsidP="0006169F">
            <w:pPr>
              <w:pStyle w:val="NormalWeb"/>
              <w:rPr>
                <w:rFonts w:ascii="Gill Sans MT" w:hAnsi="Gill Sans MT"/>
              </w:rPr>
            </w:pPr>
          </w:p>
          <w:p w14:paraId="06228642" w14:textId="77777777" w:rsidR="009E7E1D" w:rsidRDefault="009E7E1D" w:rsidP="0006169F">
            <w:pPr>
              <w:pStyle w:val="NormalWeb"/>
              <w:rPr>
                <w:rFonts w:ascii="Gill Sans MT" w:hAnsi="Gill Sans MT"/>
              </w:rPr>
            </w:pPr>
          </w:p>
          <w:p w14:paraId="75854EF7" w14:textId="77777777" w:rsidR="009E7E1D" w:rsidRDefault="009E7E1D" w:rsidP="0006169F">
            <w:pPr>
              <w:pStyle w:val="NormalWeb"/>
              <w:rPr>
                <w:rFonts w:ascii="Gill Sans MT" w:hAnsi="Gill Sans MT"/>
              </w:rPr>
            </w:pPr>
          </w:p>
          <w:p w14:paraId="16335464" w14:textId="77777777" w:rsidR="009E7E1D" w:rsidRDefault="009E7E1D" w:rsidP="0006169F">
            <w:pPr>
              <w:pStyle w:val="NormalWeb"/>
              <w:rPr>
                <w:rFonts w:ascii="Gill Sans MT" w:hAnsi="Gill Sans MT"/>
              </w:rPr>
            </w:pPr>
          </w:p>
          <w:p w14:paraId="4A394124" w14:textId="77777777" w:rsidR="009E7E1D" w:rsidRDefault="009E7E1D" w:rsidP="0006169F">
            <w:pPr>
              <w:pStyle w:val="NormalWeb"/>
              <w:rPr>
                <w:rFonts w:ascii="Gill Sans MT" w:hAnsi="Gill Sans MT"/>
              </w:rPr>
            </w:pPr>
          </w:p>
          <w:p w14:paraId="1184E07E" w14:textId="77777777" w:rsidR="009E7E1D" w:rsidRDefault="009E7E1D" w:rsidP="0006169F">
            <w:pPr>
              <w:pStyle w:val="NormalWeb"/>
              <w:rPr>
                <w:rFonts w:ascii="Gill Sans MT" w:hAnsi="Gill Sans MT"/>
              </w:rPr>
            </w:pPr>
          </w:p>
          <w:p w14:paraId="31A4F028" w14:textId="77777777" w:rsidR="009E7E1D" w:rsidRDefault="009E7E1D" w:rsidP="0006169F">
            <w:pPr>
              <w:pStyle w:val="NormalWeb"/>
              <w:rPr>
                <w:rFonts w:ascii="Gill Sans MT" w:hAnsi="Gill Sans MT"/>
              </w:rPr>
            </w:pPr>
          </w:p>
          <w:p w14:paraId="1F9DF2B8" w14:textId="77777777" w:rsidR="009E7E1D" w:rsidRDefault="009E7E1D" w:rsidP="0006169F">
            <w:pPr>
              <w:pStyle w:val="NormalWeb"/>
              <w:rPr>
                <w:rFonts w:ascii="Gill Sans MT" w:hAnsi="Gill Sans MT"/>
              </w:rPr>
            </w:pPr>
          </w:p>
          <w:p w14:paraId="09753B90" w14:textId="77777777" w:rsidR="009E7E1D" w:rsidRDefault="009E7E1D" w:rsidP="0006169F">
            <w:pPr>
              <w:pStyle w:val="NormalWeb"/>
              <w:rPr>
                <w:rFonts w:ascii="Gill Sans MT" w:hAnsi="Gill Sans MT"/>
              </w:rPr>
            </w:pPr>
          </w:p>
          <w:p w14:paraId="717AB80F" w14:textId="77777777" w:rsidR="009E7E1D" w:rsidRDefault="009E7E1D" w:rsidP="0006169F">
            <w:pPr>
              <w:pStyle w:val="NormalWeb"/>
              <w:rPr>
                <w:rFonts w:ascii="Gill Sans MT" w:hAnsi="Gill Sans MT"/>
              </w:rPr>
            </w:pPr>
          </w:p>
          <w:p w14:paraId="0BF412DC" w14:textId="77777777" w:rsidR="009E7E1D" w:rsidRDefault="009E7E1D" w:rsidP="0006169F">
            <w:pPr>
              <w:pStyle w:val="NormalWeb"/>
              <w:rPr>
                <w:rFonts w:ascii="Gill Sans MT" w:hAnsi="Gill Sans MT"/>
              </w:rPr>
            </w:pPr>
          </w:p>
          <w:p w14:paraId="2D843BB1" w14:textId="77777777" w:rsidR="009E7E1D" w:rsidRDefault="009E7E1D" w:rsidP="0006169F">
            <w:pPr>
              <w:pStyle w:val="NormalWeb"/>
              <w:rPr>
                <w:rFonts w:ascii="Gill Sans MT" w:hAnsi="Gill Sans MT"/>
              </w:rPr>
            </w:pPr>
          </w:p>
          <w:p w14:paraId="44F2D0DD" w14:textId="77777777" w:rsidR="009E7E1D" w:rsidRDefault="009E7E1D" w:rsidP="0006169F">
            <w:pPr>
              <w:pStyle w:val="NormalWeb"/>
              <w:rPr>
                <w:rFonts w:ascii="Gill Sans MT" w:hAnsi="Gill Sans MT"/>
              </w:rPr>
            </w:pPr>
          </w:p>
          <w:p w14:paraId="324386C7" w14:textId="77777777" w:rsidR="009E7E1D" w:rsidRDefault="009E7E1D" w:rsidP="0006169F">
            <w:pPr>
              <w:pStyle w:val="NormalWeb"/>
              <w:rPr>
                <w:rFonts w:ascii="Gill Sans MT" w:hAnsi="Gill Sans MT"/>
              </w:rPr>
            </w:pPr>
          </w:p>
          <w:p w14:paraId="6396479F" w14:textId="77777777" w:rsidR="009E7E1D" w:rsidRDefault="009E7E1D" w:rsidP="0006169F">
            <w:pPr>
              <w:pStyle w:val="NormalWeb"/>
              <w:rPr>
                <w:rFonts w:ascii="Gill Sans MT" w:hAnsi="Gill Sans MT"/>
              </w:rPr>
            </w:pPr>
          </w:p>
          <w:p w14:paraId="17469BF8" w14:textId="77777777" w:rsidR="009E7E1D" w:rsidRDefault="009E7E1D" w:rsidP="0006169F">
            <w:pPr>
              <w:pStyle w:val="NormalWeb"/>
              <w:rPr>
                <w:rFonts w:ascii="Gill Sans MT" w:hAnsi="Gill Sans MT"/>
              </w:rPr>
            </w:pPr>
          </w:p>
          <w:p w14:paraId="0ADA4094" w14:textId="77777777" w:rsidR="009E7E1D" w:rsidRDefault="009E7E1D" w:rsidP="0006169F">
            <w:pPr>
              <w:pStyle w:val="NormalWeb"/>
              <w:rPr>
                <w:rFonts w:ascii="Gill Sans MT" w:hAnsi="Gill Sans MT"/>
              </w:rPr>
            </w:pPr>
          </w:p>
        </w:tc>
      </w:tr>
    </w:tbl>
    <w:p w14:paraId="0C67C651" w14:textId="77777777" w:rsidR="0006169F" w:rsidRPr="0006169F" w:rsidRDefault="0006169F" w:rsidP="0006169F">
      <w:pPr>
        <w:pStyle w:val="NormalWeb"/>
        <w:rPr>
          <w:rFonts w:ascii="Gill Sans MT" w:hAnsi="Gill Sans MT"/>
        </w:rPr>
      </w:pPr>
    </w:p>
    <w:p w14:paraId="042FD098" w14:textId="77777777" w:rsidR="0006169F" w:rsidRPr="0006169F" w:rsidRDefault="0006169F" w:rsidP="0006169F">
      <w:pPr>
        <w:pStyle w:val="NormalWeb"/>
        <w:rPr>
          <w:rFonts w:ascii="Gill Sans MT" w:hAnsi="Gill Sans MT"/>
        </w:rPr>
      </w:pPr>
      <w:r w:rsidRPr="009E7E1D">
        <w:rPr>
          <w:rFonts w:ascii="Gill Sans MT" w:hAnsi="Gill Sans MT"/>
        </w:rPr>
        <w:t xml:space="preserve">Please </w:t>
      </w:r>
      <w:r w:rsidR="009E7E1D">
        <w:rPr>
          <w:rFonts w:ascii="Gill Sans MT" w:hAnsi="Gill Sans MT"/>
        </w:rPr>
        <w:t xml:space="preserve">send any supporting evidence along with this form to </w:t>
      </w:r>
      <w:hyperlink r:id="rId7" w:history="1">
        <w:r w:rsidRPr="009E7E1D">
          <w:rPr>
            <w:rStyle w:val="Hyperlink"/>
            <w:rFonts w:ascii="Gill Sans MT" w:hAnsi="Gill Sans MT"/>
          </w:rPr>
          <w:t>admissions@nishkamschools.org</w:t>
        </w:r>
      </w:hyperlink>
    </w:p>
    <w:p w14:paraId="39620F6A" w14:textId="77777777" w:rsidR="0006169F" w:rsidRPr="0006169F" w:rsidRDefault="0006169F" w:rsidP="0006169F">
      <w:pPr>
        <w:pStyle w:val="NormalWeb"/>
        <w:rPr>
          <w:rFonts w:ascii="Gill Sans MT" w:hAnsi="Gill Sans MT"/>
        </w:rPr>
      </w:pPr>
      <w:r w:rsidRPr="0006169F">
        <w:rPr>
          <w:rFonts w:ascii="Gill Sans MT" w:hAnsi="Gill Sans MT"/>
        </w:rPr>
        <w:t xml:space="preserve">I certify that the information I have provided on this form is true to the best of my knowledge and understand that any false or deliberately misleading information on this form and/or supporting papers may render this application invalid and could lead to the withdrawal of an offer of a school place for my child. For further enquiries please contact: </w:t>
      </w:r>
      <w:hyperlink r:id="rId8" w:history="1">
        <w:r w:rsidRPr="0006169F">
          <w:rPr>
            <w:rStyle w:val="Hyperlink"/>
            <w:rFonts w:ascii="Gill Sans MT" w:hAnsi="Gill Sans MT"/>
          </w:rPr>
          <w:t>admissions@nishkamschools.org</w:t>
        </w:r>
      </w:hyperlink>
      <w:r w:rsidRPr="0006169F">
        <w:rPr>
          <w:rFonts w:ascii="Gill Sans MT" w:hAnsi="Gill Sans MT"/>
        </w:rPr>
        <w:t>.</w:t>
      </w:r>
      <w:r w:rsidRPr="0006169F">
        <w:rPr>
          <w:rFonts w:ascii="Gill Sans MT" w:hAnsi="Gill Sans MT"/>
        </w:rPr>
        <w:br/>
        <w:t xml:space="preserve">The information you provide on this form will be used to consider your appeal, it will be shared with members of the appeal panel who have an obligation to keep any information confidential. Information will be input onto systems to keep a record of the appeal and outcome. If you have any concerns about your information, please contact </w:t>
      </w:r>
      <w:hyperlink r:id="rId9" w:history="1">
        <w:r w:rsidRPr="0006169F">
          <w:rPr>
            <w:rStyle w:val="Hyperlink"/>
            <w:rFonts w:ascii="Gill Sans MT" w:hAnsi="Gill Sans MT"/>
          </w:rPr>
          <w:t>admissions@nishkamschools.org</w:t>
        </w:r>
      </w:hyperlink>
      <w:r w:rsidRPr="0006169F">
        <w:rPr>
          <w:rFonts w:ascii="Gill Sans MT" w:hAnsi="Gill Sans MT"/>
        </w:rPr>
        <w:t xml:space="preserve">. Nishkam School Trust are committed to protecting any personal data that we hold. If you need further information on how your information is used or your data rights, you can view our privacy notice on the website </w:t>
      </w:r>
      <w:hyperlink r:id="rId10" w:history="1">
        <w:r w:rsidRPr="0006169F">
          <w:rPr>
            <w:rStyle w:val="Hyperlink"/>
            <w:rFonts w:ascii="Gill Sans MT" w:hAnsi="Gill Sans MT"/>
          </w:rPr>
          <w:t>www.nishkamschools.org</w:t>
        </w:r>
      </w:hyperlink>
      <w:r w:rsidRPr="0006169F">
        <w:rPr>
          <w:rFonts w:ascii="Gill Sans MT" w:hAnsi="Gill Sans MT"/>
        </w:rPr>
        <w:t xml:space="preserve">. </w:t>
      </w:r>
    </w:p>
    <w:tbl>
      <w:tblPr>
        <w:tblStyle w:val="TableGrid"/>
        <w:tblW w:w="0" w:type="auto"/>
        <w:tblLook w:val="04A0" w:firstRow="1" w:lastRow="0" w:firstColumn="1" w:lastColumn="0" w:noHBand="0" w:noVBand="1"/>
      </w:tblPr>
      <w:tblGrid>
        <w:gridCol w:w="4508"/>
        <w:gridCol w:w="4508"/>
      </w:tblGrid>
      <w:tr w:rsidR="009E7E1D" w14:paraId="05F03DDB" w14:textId="77777777" w:rsidTr="009E7E1D">
        <w:trPr>
          <w:trHeight w:val="433"/>
        </w:trPr>
        <w:tc>
          <w:tcPr>
            <w:tcW w:w="4508" w:type="dxa"/>
          </w:tcPr>
          <w:p w14:paraId="01F63831" w14:textId="77777777" w:rsidR="009E7E1D" w:rsidRPr="009E7E1D" w:rsidRDefault="009E7E1D" w:rsidP="0006169F">
            <w:pPr>
              <w:pStyle w:val="NormalWeb"/>
              <w:rPr>
                <w:rFonts w:ascii="Gill Sans MT" w:hAnsi="Gill Sans MT"/>
              </w:rPr>
            </w:pPr>
            <w:r w:rsidRPr="009E7E1D">
              <w:rPr>
                <w:rFonts w:ascii="Gill Sans MT" w:hAnsi="Gill Sans MT"/>
              </w:rPr>
              <w:t>Date</w:t>
            </w:r>
          </w:p>
        </w:tc>
        <w:tc>
          <w:tcPr>
            <w:tcW w:w="4508" w:type="dxa"/>
          </w:tcPr>
          <w:p w14:paraId="5DD66BBE" w14:textId="77777777" w:rsidR="009E7E1D" w:rsidRDefault="009E7E1D" w:rsidP="0006169F">
            <w:pPr>
              <w:pStyle w:val="NormalWeb"/>
              <w:rPr>
                <w:rFonts w:ascii="Gill Sans MT" w:hAnsi="Gill Sans MT"/>
                <w:b/>
                <w:bCs/>
              </w:rPr>
            </w:pPr>
          </w:p>
        </w:tc>
      </w:tr>
      <w:tr w:rsidR="009E7E1D" w14:paraId="5E1CF9CB" w14:textId="77777777" w:rsidTr="009E7E1D">
        <w:trPr>
          <w:trHeight w:val="433"/>
        </w:trPr>
        <w:tc>
          <w:tcPr>
            <w:tcW w:w="4508" w:type="dxa"/>
          </w:tcPr>
          <w:p w14:paraId="6C81BF44" w14:textId="77777777" w:rsidR="009E7E1D" w:rsidRPr="009E7E1D" w:rsidRDefault="009E7E1D" w:rsidP="0006169F">
            <w:pPr>
              <w:pStyle w:val="NormalWeb"/>
              <w:rPr>
                <w:rFonts w:ascii="Gill Sans MT" w:hAnsi="Gill Sans MT"/>
              </w:rPr>
            </w:pPr>
            <w:r w:rsidRPr="009E7E1D">
              <w:rPr>
                <w:rFonts w:ascii="Gill Sans MT" w:hAnsi="Gill Sans MT"/>
              </w:rPr>
              <w:t>Name of person completing form</w:t>
            </w:r>
          </w:p>
        </w:tc>
        <w:tc>
          <w:tcPr>
            <w:tcW w:w="4508" w:type="dxa"/>
          </w:tcPr>
          <w:p w14:paraId="48938332" w14:textId="77777777" w:rsidR="009E7E1D" w:rsidRDefault="009E7E1D" w:rsidP="0006169F">
            <w:pPr>
              <w:pStyle w:val="NormalWeb"/>
              <w:rPr>
                <w:rFonts w:ascii="Gill Sans MT" w:hAnsi="Gill Sans MT"/>
                <w:b/>
                <w:bCs/>
              </w:rPr>
            </w:pPr>
          </w:p>
        </w:tc>
      </w:tr>
    </w:tbl>
    <w:p w14:paraId="18A7B86A" w14:textId="77777777" w:rsidR="009E7E1D" w:rsidRDefault="009E7E1D" w:rsidP="0006169F">
      <w:pPr>
        <w:pStyle w:val="NormalWeb"/>
        <w:rPr>
          <w:rFonts w:ascii="Gill Sans MT" w:hAnsi="Gill Sans MT"/>
          <w:b/>
          <w:bCs/>
        </w:rPr>
      </w:pPr>
    </w:p>
    <w:p w14:paraId="755A81E9" w14:textId="77777777" w:rsidR="0056012D" w:rsidRPr="0006169F" w:rsidRDefault="0056012D">
      <w:pPr>
        <w:rPr>
          <w:rFonts w:ascii="Gill Sans MT" w:hAnsi="Gill Sans MT"/>
        </w:rPr>
      </w:pPr>
    </w:p>
    <w:sectPr w:rsidR="0056012D" w:rsidRPr="00061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3407E"/>
    <w:multiLevelType w:val="multilevel"/>
    <w:tmpl w:val="B5203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77040"/>
    <w:multiLevelType w:val="multilevel"/>
    <w:tmpl w:val="1E92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F27FC"/>
    <w:multiLevelType w:val="multilevel"/>
    <w:tmpl w:val="5C8A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F"/>
    <w:rsid w:val="0006169F"/>
    <w:rsid w:val="0056012D"/>
    <w:rsid w:val="009E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B332"/>
  <w15:chartTrackingRefBased/>
  <w15:docId w15:val="{88440271-6964-43BA-A868-EFB5838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69F"/>
    <w:rPr>
      <w:color w:val="0563C1" w:themeColor="hyperlink"/>
      <w:u w:val="single"/>
    </w:rPr>
  </w:style>
  <w:style w:type="paragraph" w:styleId="NormalWeb">
    <w:name w:val="Normal (Web)"/>
    <w:basedOn w:val="Normal"/>
    <w:uiPriority w:val="99"/>
    <w:semiHidden/>
    <w:unhideWhenUsed/>
    <w:rsid w:val="0006169F"/>
    <w:pPr>
      <w:spacing w:before="100" w:beforeAutospacing="1" w:after="100" w:afterAutospacing="1"/>
    </w:pPr>
  </w:style>
  <w:style w:type="character" w:styleId="UnresolvedMention">
    <w:name w:val="Unresolved Mention"/>
    <w:basedOn w:val="DefaultParagraphFont"/>
    <w:uiPriority w:val="99"/>
    <w:semiHidden/>
    <w:unhideWhenUsed/>
    <w:rsid w:val="0006169F"/>
    <w:rPr>
      <w:color w:val="605E5C"/>
      <w:shd w:val="clear" w:color="auto" w:fill="E1DFDD"/>
    </w:rPr>
  </w:style>
  <w:style w:type="table" w:styleId="TableGrid">
    <w:name w:val="Table Grid"/>
    <w:basedOn w:val="TableNormal"/>
    <w:uiPriority w:val="39"/>
    <w:rsid w:val="0006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5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ishkamschools.org" TargetMode="External"/><Relationship Id="rId3" Type="http://schemas.openxmlformats.org/officeDocument/2006/relationships/settings" Target="settings.xml"/><Relationship Id="rId7" Type="http://schemas.openxmlformats.org/officeDocument/2006/relationships/hyperlink" Target="mailto:admissions@nishka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nishkamschools.org" TargetMode="External"/><Relationship Id="rId11" Type="http://schemas.openxmlformats.org/officeDocument/2006/relationships/fontTable" Target="fontTable.xml"/><Relationship Id="rId5" Type="http://schemas.openxmlformats.org/officeDocument/2006/relationships/hyperlink" Target="https://www.nishkamschooltrust.org/nswl/page/?title=Appeals&amp;pid=752" TargetMode="External"/><Relationship Id="rId10" Type="http://schemas.openxmlformats.org/officeDocument/2006/relationships/hyperlink" Target="http://www.nishkamschools.org" TargetMode="External"/><Relationship Id="rId4" Type="http://schemas.openxmlformats.org/officeDocument/2006/relationships/webSettings" Target="webSettings.xml"/><Relationship Id="rId9" Type="http://schemas.openxmlformats.org/officeDocument/2006/relationships/hyperlink" Target="mailto:admissions@nishk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Mandip Kaur Sandhu</dc:creator>
  <cp:keywords/>
  <dc:description/>
  <cp:lastModifiedBy>Mandip Kaur Sandhu</cp:lastModifiedBy>
  <cp:revision>1</cp:revision>
  <dcterms:created xsi:type="dcterms:W3CDTF">2021-03-17T08:43:00Z</dcterms:created>
  <dcterms:modified xsi:type="dcterms:W3CDTF">2021-03-17T08:56:00Z</dcterms:modified>
</cp:coreProperties>
</file>